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CA66E" w14:textId="230DBB72" w:rsidR="00A56217" w:rsidRPr="00AE1055" w:rsidRDefault="00C62DD8">
      <w:pPr>
        <w:rPr>
          <w:b/>
          <w:bCs/>
        </w:rPr>
      </w:pPr>
      <w:r>
        <w:rPr>
          <w:b/>
          <w:bCs/>
        </w:rPr>
        <w:t>A</w:t>
      </w:r>
      <w:r w:rsidR="00AE1055" w:rsidRPr="00AE1055">
        <w:rPr>
          <w:b/>
          <w:bCs/>
        </w:rPr>
        <w:t>genda A</w:t>
      </w:r>
      <w:r>
        <w:rPr>
          <w:b/>
          <w:bCs/>
        </w:rPr>
        <w:t>lgemene Leden Vergadering WO=MEN, Dutch Gender Platform</w:t>
      </w:r>
    </w:p>
    <w:p w14:paraId="4B89C631" w14:textId="77777777" w:rsidR="00AE1055" w:rsidRDefault="00AE1055"/>
    <w:p w14:paraId="7F8525C8" w14:textId="60DCBCE9" w:rsidR="00AE1055" w:rsidRDefault="00AE1055">
      <w:r>
        <w:t>25 november 2019</w:t>
      </w:r>
    </w:p>
    <w:p w14:paraId="0F480ED7" w14:textId="0D286552" w:rsidR="00C62DD8" w:rsidRDefault="00C62DD8">
      <w:r>
        <w:t>De Witte Vosch</w:t>
      </w:r>
    </w:p>
    <w:p w14:paraId="61C3A92B" w14:textId="579A8636" w:rsidR="00C62DD8" w:rsidRDefault="00C62DD8">
      <w:r>
        <w:t>Utrecht</w:t>
      </w:r>
    </w:p>
    <w:p w14:paraId="271CAA6F" w14:textId="77777777" w:rsidR="00AE1055" w:rsidRDefault="00AE1055"/>
    <w:p w14:paraId="11C31BD9" w14:textId="77777777" w:rsidR="00AE1055" w:rsidRDefault="00AE1055"/>
    <w:p w14:paraId="05101E2A" w14:textId="77777777" w:rsidR="00AE1055" w:rsidRDefault="00AE1055">
      <w:r>
        <w:t>12:00 – 12:30</w:t>
      </w:r>
      <w:r>
        <w:tab/>
        <w:t>Inloop met broodje</w:t>
      </w:r>
    </w:p>
    <w:p w14:paraId="5661EBED" w14:textId="77777777" w:rsidR="00AE1055" w:rsidRDefault="00AE1055">
      <w:r>
        <w:t>12:30 – 13:30</w:t>
      </w:r>
      <w:r>
        <w:tab/>
      </w:r>
      <w:r w:rsidRPr="00C62DD8">
        <w:rPr>
          <w:b/>
          <w:bCs/>
        </w:rPr>
        <w:t>Ledendeel</w:t>
      </w:r>
    </w:p>
    <w:p w14:paraId="0E5C5EA0" w14:textId="5B0618A7" w:rsidR="00C62DD8" w:rsidRDefault="00AE1055">
      <w:r>
        <w:tab/>
      </w:r>
      <w:r>
        <w:tab/>
      </w:r>
      <w:r w:rsidR="00C62DD8">
        <w:t>Kort overzicht activiteiten WO=MEN, voorstellen nieuwe leden</w:t>
      </w:r>
    </w:p>
    <w:p w14:paraId="05A4C58F" w14:textId="74A58E98" w:rsidR="00AE1055" w:rsidRDefault="00AE1055" w:rsidP="00C62DD8">
      <w:pPr>
        <w:ind w:left="708" w:firstLine="708"/>
      </w:pPr>
      <w:r>
        <w:t>Verslag 11 april 2019</w:t>
      </w:r>
    </w:p>
    <w:p w14:paraId="1D3BA5FD" w14:textId="72123029" w:rsidR="00AE1055" w:rsidRDefault="00AE1055">
      <w:r>
        <w:tab/>
      </w:r>
      <w:r>
        <w:tab/>
      </w:r>
      <w:r w:rsidR="00C62DD8">
        <w:t>Jaarplan en b</w:t>
      </w:r>
      <w:r>
        <w:t>egroting 2020</w:t>
      </w:r>
    </w:p>
    <w:p w14:paraId="2C3B665F" w14:textId="21DF7C3A" w:rsidR="00701B02" w:rsidRDefault="00AE1055">
      <w:r>
        <w:tab/>
      </w:r>
      <w:r>
        <w:tab/>
      </w:r>
      <w:r w:rsidR="00701B02">
        <w:t>Resultaten ledenonderzoek</w:t>
      </w:r>
      <w:bookmarkStart w:id="0" w:name="_GoBack"/>
      <w:bookmarkEnd w:id="0"/>
    </w:p>
    <w:p w14:paraId="1B18739C" w14:textId="77777777" w:rsidR="00AE1055" w:rsidRDefault="00AE1055">
      <w:r>
        <w:t>13:30 – 15:00</w:t>
      </w:r>
      <w:r>
        <w:tab/>
        <w:t>Inhoudelijk deel 1</w:t>
      </w:r>
    </w:p>
    <w:p w14:paraId="1417DE13" w14:textId="77777777" w:rsidR="00AE1055" w:rsidRDefault="00AE1055">
      <w:r>
        <w:t>15:00 – 15:30</w:t>
      </w:r>
      <w:r>
        <w:tab/>
        <w:t>Pauze</w:t>
      </w:r>
    </w:p>
    <w:p w14:paraId="72AF2D6E" w14:textId="77777777" w:rsidR="00AE1055" w:rsidRDefault="00AE1055">
      <w:r>
        <w:t>15:30 – 17:00</w:t>
      </w:r>
      <w:r>
        <w:tab/>
        <w:t>Inhoudelijk deel 2</w:t>
      </w:r>
    </w:p>
    <w:p w14:paraId="456ECD72" w14:textId="50473414" w:rsidR="00AE1055" w:rsidRDefault="00AE1055">
      <w:r>
        <w:t>17:00 – 17:</w:t>
      </w:r>
      <w:r w:rsidR="00C62DD8">
        <w:t>30</w:t>
      </w:r>
      <w:r>
        <w:tab/>
        <w:t>Afsluiting en borrel</w:t>
      </w:r>
    </w:p>
    <w:p w14:paraId="46CC6B40" w14:textId="77777777" w:rsidR="00AE1055" w:rsidRDefault="00AE1055"/>
    <w:p w14:paraId="2B3B521D" w14:textId="77777777" w:rsidR="00AE1055" w:rsidRDefault="00AE1055"/>
    <w:sectPr w:rsidR="00AE1055" w:rsidSect="00C62DD8">
      <w:headerReference w:type="default" r:id="rId6"/>
      <w:pgSz w:w="11906" w:h="16838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309C3" w14:textId="77777777" w:rsidR="00C62DD8" w:rsidRDefault="00C62DD8" w:rsidP="00C62DD8">
      <w:r>
        <w:separator/>
      </w:r>
    </w:p>
  </w:endnote>
  <w:endnote w:type="continuationSeparator" w:id="0">
    <w:p w14:paraId="4CC1E06A" w14:textId="77777777" w:rsidR="00C62DD8" w:rsidRDefault="00C62DD8" w:rsidP="00C6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44C27" w14:textId="77777777" w:rsidR="00C62DD8" w:rsidRDefault="00C62DD8" w:rsidP="00C62DD8">
      <w:r>
        <w:separator/>
      </w:r>
    </w:p>
  </w:footnote>
  <w:footnote w:type="continuationSeparator" w:id="0">
    <w:p w14:paraId="2187FC3A" w14:textId="77777777" w:rsidR="00C62DD8" w:rsidRDefault="00C62DD8" w:rsidP="00C6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76324" w14:textId="75B82E23" w:rsidR="00C62DD8" w:rsidRDefault="00C62DD8">
    <w:pPr>
      <w:pStyle w:val="Koptekst"/>
    </w:pPr>
    <w:r>
      <w:rPr>
        <w:noProof/>
      </w:rPr>
      <w:drawing>
        <wp:inline distT="0" distB="0" distL="0" distR="0" wp14:anchorId="35CEFD4F" wp14:editId="2EADC01B">
          <wp:extent cx="1242212" cy="560173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WO=MEN_zwarte ondertit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2690" cy="56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055"/>
    <w:rsid w:val="00701B02"/>
    <w:rsid w:val="0079305D"/>
    <w:rsid w:val="008910E2"/>
    <w:rsid w:val="008D60D6"/>
    <w:rsid w:val="00970B20"/>
    <w:rsid w:val="009740C9"/>
    <w:rsid w:val="00AE1055"/>
    <w:rsid w:val="00C62DD8"/>
    <w:rsid w:val="00FE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D94FA"/>
  <w15:chartTrackingRefBased/>
  <w15:docId w15:val="{6A6D346F-F93A-49C4-92C4-41D341EB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D60D6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D60D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62DD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62DD8"/>
  </w:style>
  <w:style w:type="paragraph" w:styleId="Voettekst">
    <w:name w:val="footer"/>
    <w:basedOn w:val="Standaard"/>
    <w:link w:val="VoettekstChar"/>
    <w:uiPriority w:val="99"/>
    <w:unhideWhenUsed/>
    <w:rsid w:val="00C62DD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62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 Services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 Laven</dc:creator>
  <cp:keywords/>
  <dc:description/>
  <cp:lastModifiedBy>Ans Laven</cp:lastModifiedBy>
  <cp:revision>3</cp:revision>
  <cp:lastPrinted>2019-11-05T13:35:00Z</cp:lastPrinted>
  <dcterms:created xsi:type="dcterms:W3CDTF">2019-11-05T13:26:00Z</dcterms:created>
  <dcterms:modified xsi:type="dcterms:W3CDTF">2019-11-05T13:37:00Z</dcterms:modified>
</cp:coreProperties>
</file>